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9068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16:26</w:t>
      </w:r>
      <w:r>
        <w:rPr>
          <w:rFonts w:ascii="Verdana" w:hAnsi="Verdana" w:cs="Verdana"/>
          <w:color w:val="292F33"/>
          <w:sz w:val="28"/>
          <w:szCs w:val="28"/>
        </w:rPr>
        <w:t xml:space="preserve"> 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you </w:t>
      </w:r>
      <w:r w:rsidRPr="00EB1AFC">
        <w:rPr>
          <w:rFonts w:ascii="Verdana" w:hAnsi="Verdana" w:cs="Verdana"/>
          <w:color w:val="292F33"/>
          <w:sz w:val="28"/>
          <w:szCs w:val="28"/>
          <w:u w:val="single"/>
        </w:rPr>
        <w:t>shall gather</w:t>
      </w:r>
      <w:r>
        <w:rPr>
          <w:rFonts w:ascii="Verdana" w:hAnsi="Verdana" w:cs="Verdana"/>
          <w:color w:val="292F33"/>
          <w:sz w:val="28"/>
          <w:szCs w:val="28"/>
        </w:rPr>
        <w:t xml:space="preserve"> it</w:t>
      </w:r>
    </w:p>
    <w:p w14:paraId="40948F71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  <w:u w:val="single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20:9</w:t>
      </w:r>
      <w:r>
        <w:rPr>
          <w:rFonts w:ascii="Verdana" w:hAnsi="Verdana" w:cs="Verdana"/>
          <w:color w:val="292F33"/>
          <w:sz w:val="28"/>
          <w:szCs w:val="28"/>
        </w:rPr>
        <w:t xml:space="preserve"> 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you </w:t>
      </w:r>
      <w:r w:rsidRPr="00EB1AFC">
        <w:rPr>
          <w:rFonts w:ascii="Verdana" w:hAnsi="Verdana" w:cs="Verdana"/>
          <w:color w:val="292F33"/>
          <w:sz w:val="28"/>
          <w:szCs w:val="28"/>
          <w:u w:val="single"/>
        </w:rPr>
        <w:t>shall labor and do all your work</w:t>
      </w:r>
    </w:p>
    <w:p w14:paraId="1E4FBB98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20:11</w:t>
      </w:r>
      <w:r>
        <w:rPr>
          <w:rFonts w:ascii="Verdana" w:hAnsi="Verdana" w:cs="Verdana"/>
          <w:color w:val="292F33"/>
          <w:sz w:val="28"/>
          <w:szCs w:val="28"/>
        </w:rPr>
        <w:t xml:space="preserve">  For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i/>
          <w:iCs/>
          <w:color w:val="757575"/>
          <w:sz w:val="28"/>
          <w:szCs w:val="28"/>
        </w:rPr>
        <w:t>in</w:t>
      </w:r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the LORD made the heavens and the earth, the sea, and all that </w:t>
      </w:r>
      <w:r>
        <w:rPr>
          <w:rFonts w:ascii="Verdana" w:hAnsi="Verdana" w:cs="Verdana"/>
          <w:i/>
          <w:iCs/>
          <w:color w:val="757575"/>
          <w:sz w:val="28"/>
          <w:szCs w:val="28"/>
        </w:rPr>
        <w:t>is</w:t>
      </w:r>
      <w:r>
        <w:rPr>
          <w:rFonts w:ascii="Verdana" w:hAnsi="Verdana" w:cs="Verdana"/>
          <w:color w:val="292F33"/>
          <w:sz w:val="28"/>
          <w:szCs w:val="28"/>
        </w:rPr>
        <w:t xml:space="preserve"> in them</w:t>
      </w:r>
    </w:p>
    <w:p w14:paraId="73DC6C04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23:12</w:t>
      </w:r>
      <w:r>
        <w:rPr>
          <w:rFonts w:ascii="Verdana" w:hAnsi="Verdana" w:cs="Verdana"/>
          <w:color w:val="292F33"/>
          <w:sz w:val="28"/>
          <w:szCs w:val="28"/>
        </w:rPr>
        <w:t xml:space="preserve"> 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you shall do your work</w:t>
      </w:r>
    </w:p>
    <w:p w14:paraId="6A28BF53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31:15</w:t>
      </w:r>
      <w:r>
        <w:rPr>
          <w:rFonts w:ascii="Verdana" w:hAnsi="Verdana" w:cs="Verdana"/>
          <w:color w:val="292F33"/>
          <w:sz w:val="28"/>
          <w:szCs w:val="28"/>
        </w:rPr>
        <w:t xml:space="preserve">  Work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shall be done for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>,</w:t>
      </w:r>
    </w:p>
    <w:p w14:paraId="3840C651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34:21</w:t>
      </w:r>
      <w:r>
        <w:rPr>
          <w:rFonts w:ascii="Verdana" w:hAnsi="Verdana" w:cs="Verdana"/>
          <w:color w:val="292F33"/>
          <w:sz w:val="28"/>
          <w:szCs w:val="28"/>
        </w:rPr>
        <w:t xml:space="preserve">  "</w:t>
      </w:r>
      <w:proofErr w:type="gramEnd"/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you shall work</w:t>
      </w:r>
    </w:p>
    <w:p w14:paraId="2804F23C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  <w:shd w:val="clear" w:color="auto" w:fill="DADA37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Exo_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35:2</w:t>
      </w:r>
      <w:r>
        <w:rPr>
          <w:rFonts w:ascii="Verdana" w:hAnsi="Verdana" w:cs="Verdana"/>
          <w:color w:val="292F33"/>
          <w:sz w:val="28"/>
          <w:szCs w:val="28"/>
        </w:rPr>
        <w:t xml:space="preserve">  Work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shall be done for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</w:p>
    <w:p w14:paraId="60CDB559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Lev_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23:3</w:t>
      </w:r>
      <w:r>
        <w:rPr>
          <w:rFonts w:ascii="Verdana" w:hAnsi="Verdana" w:cs="Verdana"/>
          <w:color w:val="292F33"/>
          <w:sz w:val="28"/>
          <w:szCs w:val="28"/>
        </w:rPr>
        <w:t xml:space="preserve">  '</w:t>
      </w:r>
      <w:proofErr w:type="gramEnd"/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shall work be done</w:t>
      </w:r>
    </w:p>
    <w:p w14:paraId="4EB2F118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Deu_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5:13</w:t>
      </w:r>
      <w:r>
        <w:rPr>
          <w:rFonts w:ascii="Verdana" w:hAnsi="Verdana" w:cs="Verdana"/>
          <w:color w:val="292F33"/>
          <w:sz w:val="28"/>
          <w:szCs w:val="28"/>
        </w:rPr>
        <w:t xml:space="preserve"> 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 xml:space="preserve"> you shall labor and do all your work</w:t>
      </w:r>
    </w:p>
    <w:p w14:paraId="41D816C9" w14:textId="77777777" w:rsidR="00AC5390" w:rsidRDefault="00AC5390" w:rsidP="00AC5390">
      <w:pPr>
        <w:rPr>
          <w:rFonts w:ascii="Verdana" w:hAnsi="Verdana" w:cs="Verdana"/>
          <w:color w:val="292F33"/>
          <w:sz w:val="28"/>
          <w:szCs w:val="28"/>
        </w:rPr>
      </w:pPr>
      <w:r>
        <w:rPr>
          <w:rFonts w:ascii="Verdana" w:hAnsi="Verdana" w:cs="Verdana"/>
          <w:color w:val="238554"/>
          <w:sz w:val="28"/>
          <w:szCs w:val="28"/>
          <w:u w:val="single"/>
        </w:rPr>
        <w:t>Eze_</w:t>
      </w:r>
      <w:proofErr w:type="gramStart"/>
      <w:r>
        <w:rPr>
          <w:rFonts w:ascii="Verdana" w:hAnsi="Verdana" w:cs="Verdana"/>
          <w:color w:val="238554"/>
          <w:sz w:val="28"/>
          <w:szCs w:val="28"/>
          <w:u w:val="single"/>
        </w:rPr>
        <w:t>46:1</w:t>
      </w:r>
      <w:r>
        <w:rPr>
          <w:rFonts w:ascii="Verdana" w:hAnsi="Verdana" w:cs="Verdana"/>
          <w:color w:val="292F33"/>
          <w:sz w:val="28"/>
          <w:szCs w:val="28"/>
        </w:rPr>
        <w:t xml:space="preserve">  '</w:t>
      </w:r>
      <w:proofErr w:type="gramEnd"/>
      <w:r>
        <w:rPr>
          <w:rFonts w:ascii="Verdana" w:hAnsi="Verdana" w:cs="Verdana"/>
          <w:color w:val="292F33"/>
          <w:sz w:val="28"/>
          <w:szCs w:val="28"/>
        </w:rPr>
        <w:t xml:space="preserve">Thus says the Lord GOD: "The gateway of the inner court that faces toward the east shall be shut the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six</w:t>
      </w:r>
      <w:r>
        <w:rPr>
          <w:rFonts w:ascii="Verdana" w:hAnsi="Verdana" w:cs="Verdana"/>
          <w:color w:val="292F33"/>
          <w:sz w:val="28"/>
          <w:szCs w:val="28"/>
        </w:rPr>
        <w:t xml:space="preserve"> working </w:t>
      </w:r>
      <w:r>
        <w:rPr>
          <w:rFonts w:ascii="Verdana" w:hAnsi="Verdana" w:cs="Verdana"/>
          <w:color w:val="292F33"/>
          <w:sz w:val="28"/>
          <w:szCs w:val="28"/>
          <w:shd w:val="clear" w:color="auto" w:fill="DADA37"/>
        </w:rPr>
        <w:t>days</w:t>
      </w:r>
      <w:r>
        <w:rPr>
          <w:rFonts w:ascii="Verdana" w:hAnsi="Verdana" w:cs="Verdana"/>
          <w:color w:val="292F33"/>
          <w:sz w:val="28"/>
          <w:szCs w:val="28"/>
        </w:rPr>
        <w:t>;</w:t>
      </w:r>
      <w:bookmarkStart w:id="0" w:name="_GoBack"/>
      <w:bookmarkEnd w:id="0"/>
    </w:p>
    <w:p w14:paraId="19EEFA88" w14:textId="77777777" w:rsidR="00AC5390" w:rsidRDefault="00AC5390"/>
    <w:sectPr w:rsidR="00AC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90"/>
    <w:rsid w:val="00A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46F1"/>
  <w15:chartTrackingRefBased/>
  <w15:docId w15:val="{4BD0C2F0-C962-4EC2-9671-7D1BF608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Phelps</dc:creator>
  <cp:keywords/>
  <dc:description/>
  <cp:lastModifiedBy>Troy Phelps</cp:lastModifiedBy>
  <cp:revision>1</cp:revision>
  <dcterms:created xsi:type="dcterms:W3CDTF">2026-01-24T16:09:00Z</dcterms:created>
  <dcterms:modified xsi:type="dcterms:W3CDTF">2026-01-24T16:10:00Z</dcterms:modified>
</cp:coreProperties>
</file>