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5F" w:rsidRDefault="00E6135F" w:rsidP="00E6135F">
      <w:pPr>
        <w:pStyle w:val="yiv5926821969msonormal"/>
        <w:spacing w:before="0" w:beforeAutospacing="0" w:after="20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QUIZ ON MEANING OF TRUMPETS FROM HOLY DAY BOOKLET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1.  Trumpets marks the beginning of the _______ and ______ Feast season which includes the final _______ Holy Days of the year.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2.  What does the Feast of Trumpets picture?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3.  What is a shofar?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4.  For what is a shofar used?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 xml:space="preserve">5.  Circle the scriptures which contain the Hebrew word </w:t>
      </w:r>
      <w:r>
        <w:rPr>
          <w:rFonts w:ascii="New serif" w:hAnsi="New serif" w:cs="Calibri"/>
          <w:i/>
          <w:iCs/>
        </w:rPr>
        <w:t>shofar</w:t>
      </w:r>
      <w:r>
        <w:rPr>
          <w:rFonts w:ascii="New serif" w:hAnsi="New serif" w:cs="Calibri"/>
        </w:rPr>
        <w:t>.  You will need a concordance, e-word, or simply ask a deacon. 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t>Lev. 23: 24                                                       Psa.81: 3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t>Lev. 25:9 (Jubilee year)                                    Joshua 6: 4, 5. 6. 8. Etc.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t>Exod. 19:16</w:t>
      </w:r>
      <w:proofErr w:type="gramStart"/>
      <w:r>
        <w:rPr>
          <w:rFonts w:ascii="New serif" w:hAnsi="New serif" w:cs="Calibri"/>
          <w:sz w:val="22"/>
          <w:szCs w:val="22"/>
        </w:rPr>
        <w:t>,19</w:t>
      </w:r>
      <w:proofErr w:type="gramEnd"/>
      <w:r>
        <w:rPr>
          <w:rFonts w:ascii="New serif" w:hAnsi="New serif" w:cs="Calibri"/>
          <w:sz w:val="22"/>
          <w:szCs w:val="22"/>
        </w:rPr>
        <w:t xml:space="preserve">, 20:18                                       Judges 7: 8. 16. 18, etc. Gideon’s defeat of Midian         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t>Psa. 98: 6                                                         Psa. 150: 3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t xml:space="preserve">1 Kings 1: 34, 2 Kings 9: 13      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 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6.  What were the silver trumpets used for?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7.  Give scriptures connecting the blowing of trumpets with the resurrection.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8.  Give a scripture showing that trumpets will herald that the kingdoms of this world will become the kingdom of God.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 xml:space="preserve">9.  List some of the events which will lead up to the return of Christ. 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10. List in order the 7 trumpet plagues of Revelation 8-9.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11. Will the two witnesses, in a sense, be giving a trumpet-like warning?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12.  True or false:  The two witnesses will not die.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 xml:space="preserve">13.  Is this the correct order of end time </w:t>
      </w:r>
      <w:proofErr w:type="gramStart"/>
      <w:r>
        <w:rPr>
          <w:rFonts w:ascii="New serif" w:hAnsi="New serif" w:cs="Calibri"/>
        </w:rPr>
        <w:t>events:</w:t>
      </w:r>
      <w:proofErr w:type="gramEnd"/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 xml:space="preserve">                        </w:t>
      </w:r>
      <w:r>
        <w:rPr>
          <w:rFonts w:ascii="New serif" w:hAnsi="New serif" w:cs="Calibri"/>
          <w:sz w:val="22"/>
          <w:szCs w:val="22"/>
        </w:rPr>
        <w:t xml:space="preserve">Heavenly signs 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t>                        Great Tribulation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t>                        Return of Christ p. 31.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 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14.  Why will the nations fight Christ at His return?</w:t>
      </w:r>
    </w:p>
    <w:p w:rsidR="00E6135F" w:rsidRDefault="00E6135F" w:rsidP="00E6135F">
      <w:pPr>
        <w:pStyle w:val="yiv5926821969msonormal"/>
        <w:spacing w:before="0" w:beforeAutospacing="0" w:after="20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lastRenderedPageBreak/>
        <w:t>a.</w:t>
      </w:r>
      <w:proofErr w:type="gramStart"/>
      <w:r>
        <w:rPr>
          <w:rFonts w:ascii="New serif" w:hAnsi="New serif" w:cs="Calibri"/>
          <w:sz w:val="22"/>
          <w:szCs w:val="22"/>
        </w:rPr>
        <w:t>  Because</w:t>
      </w:r>
      <w:proofErr w:type="gramEnd"/>
      <w:r>
        <w:rPr>
          <w:rFonts w:ascii="New serif" w:hAnsi="New serif" w:cs="Calibri"/>
          <w:sz w:val="22"/>
          <w:szCs w:val="22"/>
        </w:rPr>
        <w:t xml:space="preserve"> they have watched so many science fiction movies about a coming alien army from outer space, and they think this is what is happening</w:t>
      </w:r>
    </w:p>
    <w:p w:rsidR="00E6135F" w:rsidRDefault="00E6135F" w:rsidP="00E6135F">
      <w:pPr>
        <w:pStyle w:val="yiv5926821969msonormal"/>
        <w:spacing w:before="0" w:beforeAutospacing="0" w:after="20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New serif" w:hAnsi="New serif" w:cs="Calibri"/>
          <w:sz w:val="22"/>
          <w:szCs w:val="22"/>
        </w:rPr>
        <w:t>b.  Because</w:t>
      </w:r>
      <w:proofErr w:type="gramEnd"/>
      <w:r>
        <w:rPr>
          <w:rFonts w:ascii="New serif" w:hAnsi="New serif" w:cs="Calibri"/>
          <w:sz w:val="22"/>
          <w:szCs w:val="22"/>
        </w:rPr>
        <w:t xml:space="preserve"> the false prophet who claims to be God will deceive the masses into thinking Christ is an imposter.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t>            c.</w:t>
      </w:r>
      <w:proofErr w:type="gramStart"/>
      <w:r>
        <w:rPr>
          <w:rFonts w:ascii="New serif" w:hAnsi="New serif" w:cs="Calibri"/>
          <w:sz w:val="22"/>
          <w:szCs w:val="22"/>
        </w:rPr>
        <w:t>  Because</w:t>
      </w:r>
      <w:proofErr w:type="gramEnd"/>
      <w:r>
        <w:rPr>
          <w:rFonts w:ascii="New serif" w:hAnsi="New serif" w:cs="Calibri"/>
          <w:sz w:val="22"/>
          <w:szCs w:val="22"/>
        </w:rPr>
        <w:t xml:space="preserve"> Satan has deceived the whole world.  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t>            d.</w:t>
      </w:r>
      <w:proofErr w:type="gramStart"/>
      <w:r>
        <w:rPr>
          <w:rFonts w:ascii="New serif" w:hAnsi="New serif" w:cs="Calibri"/>
          <w:sz w:val="22"/>
          <w:szCs w:val="22"/>
        </w:rPr>
        <w:t>  All</w:t>
      </w:r>
      <w:proofErr w:type="gramEnd"/>
      <w:r>
        <w:rPr>
          <w:rFonts w:ascii="New serif" w:hAnsi="New serif" w:cs="Calibri"/>
          <w:sz w:val="22"/>
          <w:szCs w:val="22"/>
        </w:rPr>
        <w:t xml:space="preserve"> of the above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  <w:sz w:val="22"/>
          <w:szCs w:val="22"/>
        </w:rPr>
        <w:t>            e.</w:t>
      </w:r>
      <w:proofErr w:type="gramStart"/>
      <w:r>
        <w:rPr>
          <w:rFonts w:ascii="New serif" w:hAnsi="New serif" w:cs="Calibri"/>
          <w:sz w:val="22"/>
          <w:szCs w:val="22"/>
        </w:rPr>
        <w:t>  None</w:t>
      </w:r>
      <w:proofErr w:type="gramEnd"/>
      <w:r>
        <w:rPr>
          <w:rFonts w:ascii="New serif" w:hAnsi="New serif" w:cs="Calibri"/>
          <w:sz w:val="22"/>
          <w:szCs w:val="22"/>
        </w:rPr>
        <w:t xml:space="preserve"> of the above.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15.  Can we prove Jesus will return on the Feast of Trumpets?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16.  How can we avoid becoming hopelessly depressed at what we know to be coming horrible events of the near future?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17.  List 3 of your favorite scriptures that speak of the coming of Christ.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18.  Why is the chapter in the booklet called:  “The . . . Turning Point in Mankind’s History?”</w:t>
      </w:r>
    </w:p>
    <w:p w:rsidR="00E6135F" w:rsidRDefault="00E6135F" w:rsidP="00E6135F">
      <w:pPr>
        <w:pStyle w:val="yiv5926821969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New serif" w:hAnsi="New serif" w:cs="Calibri"/>
        </w:rPr>
        <w:t>19.  Do we pray:  Your kingdom come?  Why or why not?</w:t>
      </w:r>
    </w:p>
    <w:p w:rsidR="000133FF" w:rsidRDefault="000133FF">
      <w:bookmarkStart w:id="0" w:name="_GoBack"/>
      <w:bookmarkEnd w:id="0"/>
    </w:p>
    <w:sectPr w:rsidR="0001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5F"/>
    <w:rsid w:val="000133FF"/>
    <w:rsid w:val="00E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59A11-F23B-4EB2-8EA5-D838A100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926821969msonormal">
    <w:name w:val="yiv5926821969msonormal"/>
    <w:basedOn w:val="Normal"/>
    <w:rsid w:val="00E6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Kilian Corporation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Bouchette, Sarah</dc:creator>
  <cp:keywords/>
  <dc:description/>
  <cp:lastModifiedBy>Bouchette, Sarah</cp:lastModifiedBy>
  <cp:revision>1</cp:revision>
  <dcterms:created xsi:type="dcterms:W3CDTF">2021-07-20T20:12:00Z</dcterms:created>
  <dcterms:modified xsi:type="dcterms:W3CDTF">2021-07-20T20:12:00Z</dcterms:modified>
</cp:coreProperties>
</file>